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8B5" w:rsidRPr="0054162F" w:rsidRDefault="007608B5" w:rsidP="0054162F">
      <w:pPr>
        <w:ind w:firstLine="8505"/>
        <w:jc w:val="both"/>
      </w:pPr>
      <w:bookmarkStart w:id="0" w:name="_GoBack"/>
      <w:bookmarkEnd w:id="0"/>
      <w:r>
        <w:t>Allegato 2</w:t>
      </w:r>
    </w:p>
    <w:p w:rsidR="007608B5" w:rsidRDefault="007608B5" w:rsidP="007608B5">
      <w:pPr>
        <w:jc w:val="center"/>
      </w:pPr>
      <w:r w:rsidRPr="007608B5">
        <w:rPr>
          <w:b/>
        </w:rPr>
        <w:t>REQUISITI DI ACCESSO ALLE AGEVOLAZIONI ANTE RIFORMA</w:t>
      </w:r>
    </w:p>
    <w:p w:rsidR="007608B5" w:rsidRDefault="00E571CC" w:rsidP="0054162F">
      <w:pPr>
        <w:jc w:val="center"/>
        <w:rPr>
          <w:b/>
        </w:rPr>
      </w:pPr>
      <w:r>
        <w:rPr>
          <w:b/>
        </w:rPr>
        <w:t>D</w:t>
      </w:r>
      <w:r w:rsidR="00F44547">
        <w:rPr>
          <w:b/>
        </w:rPr>
        <w:t>. M.</w:t>
      </w:r>
      <w:r w:rsidR="007608B5" w:rsidRPr="007608B5">
        <w:rPr>
          <w:b/>
        </w:rPr>
        <w:t xml:space="preserve"> 5 aprile 2013</w:t>
      </w:r>
    </w:p>
    <w:p w:rsidR="007608B5" w:rsidRDefault="007608B5" w:rsidP="00305DA9">
      <w:pPr>
        <w:jc w:val="both"/>
      </w:pPr>
      <w:r>
        <w:t xml:space="preserve">Possono accedere alle agevolazioni previste per le imprese a forte consumo di energia elettrica i soggetti giuridici per i quali, nell’annualità  di  riferimento (ad </w:t>
      </w:r>
      <w:r w:rsidR="004379A8">
        <w:t>esempio il 2017),</w:t>
      </w:r>
      <w:r>
        <w:t xml:space="preserve"> si sono verificate le seguenti condizioni:</w:t>
      </w:r>
    </w:p>
    <w:p w:rsidR="004B2B6B" w:rsidRDefault="007608B5" w:rsidP="008A75D3">
      <w:pPr>
        <w:pStyle w:val="Paragrafoelenco"/>
        <w:numPr>
          <w:ilvl w:val="0"/>
          <w:numId w:val="13"/>
        </w:numPr>
        <w:jc w:val="both"/>
      </w:pPr>
      <w:r>
        <w:t xml:space="preserve">abbiano  utilizzato,  per  lo   svolgimento   della   propria attività, almeno 2,4 </w:t>
      </w:r>
      <w:proofErr w:type="spellStart"/>
      <w:r>
        <w:t>gigawattora</w:t>
      </w:r>
      <w:proofErr w:type="spellEnd"/>
      <w:r>
        <w:t xml:space="preserve"> di energia elettrica</w:t>
      </w:r>
      <w:r w:rsidR="004B2B6B">
        <w:t xml:space="preserve"> (D.M. 5 aprile 2013, art.3);</w:t>
      </w:r>
    </w:p>
    <w:p w:rsidR="004B2B6B" w:rsidRDefault="004B2B6B" w:rsidP="004B2B6B">
      <w:pPr>
        <w:pStyle w:val="Paragrafoelenco"/>
        <w:jc w:val="both"/>
      </w:pPr>
    </w:p>
    <w:p w:rsidR="007608B5" w:rsidRDefault="004B2B6B" w:rsidP="008A75D3">
      <w:pPr>
        <w:pStyle w:val="Paragrafoelenco"/>
        <w:numPr>
          <w:ilvl w:val="0"/>
          <w:numId w:val="13"/>
        </w:numPr>
        <w:jc w:val="both"/>
      </w:pPr>
      <w:r>
        <w:t xml:space="preserve">abbiano </w:t>
      </w:r>
      <w:r w:rsidR="00526653" w:rsidRPr="00526653">
        <w:t>il rapporto</w:t>
      </w:r>
      <w:r w:rsidR="00526653">
        <w:t xml:space="preserve"> </w:t>
      </w:r>
      <w:r w:rsidR="00526653" w:rsidRPr="00526653">
        <w:t>tra il costo dell'energia elettrica utilizzata ed il valore</w:t>
      </w:r>
      <w:r w:rsidR="00526653">
        <w:t xml:space="preserve"> </w:t>
      </w:r>
      <w:r w:rsidR="00526653" w:rsidRPr="00526653">
        <w:t xml:space="preserve">del fatturato </w:t>
      </w:r>
      <w:r w:rsidR="00AB00D3">
        <w:t xml:space="preserve">almeno pari </w:t>
      </w:r>
      <w:r w:rsidR="00526653">
        <w:t xml:space="preserve">al 2 per cento </w:t>
      </w:r>
      <w:r w:rsidR="007608B5">
        <w:t>(D.M. 5 aprile 20</w:t>
      </w:r>
      <w:r w:rsidR="00526653">
        <w:t>13, art.3</w:t>
      </w:r>
      <w:r w:rsidR="007608B5">
        <w:t xml:space="preserve">); </w:t>
      </w:r>
    </w:p>
    <w:p w:rsidR="00526653" w:rsidRDefault="00526653" w:rsidP="00526653">
      <w:pPr>
        <w:pStyle w:val="Paragrafoelenco"/>
        <w:jc w:val="both"/>
      </w:pPr>
    </w:p>
    <w:p w:rsidR="0054162F" w:rsidRDefault="004B2B6B" w:rsidP="008A75D3">
      <w:pPr>
        <w:pStyle w:val="Paragrafoelenco"/>
        <w:numPr>
          <w:ilvl w:val="0"/>
          <w:numId w:val="13"/>
        </w:numPr>
        <w:jc w:val="both"/>
      </w:pPr>
      <w:r>
        <w:t xml:space="preserve">abbiano il </w:t>
      </w:r>
      <w:r w:rsidR="0054162F">
        <w:t>c</w:t>
      </w:r>
      <w:r w:rsidR="007608B5">
        <w:t xml:space="preserve">odice ATECO </w:t>
      </w:r>
      <w:r w:rsidR="0054162F">
        <w:t xml:space="preserve">prevalente riferito ad attività manifatturiera (codici da 10.xx.xx a 33.xx.xx), ovvero corrispondente ad uno dei codici NACE estrattivi inclusi nell’Allegato 3 e nell’Allegato 5 delle Linee Guida </w:t>
      </w:r>
      <w:r w:rsidR="004379A8">
        <w:t xml:space="preserve">CE </w:t>
      </w:r>
      <w:r w:rsidR="0054162F">
        <w:t>(Comunicazione 2014/C 200/01), di seguito riportati (Delibera ARERA 437/2013/</w:t>
      </w:r>
      <w:r w:rsidR="0054162F" w:rsidRPr="0054162F">
        <w:t>R/</w:t>
      </w:r>
      <w:proofErr w:type="spellStart"/>
      <w:r w:rsidR="0054162F" w:rsidRPr="0054162F">
        <w:t>eel</w:t>
      </w:r>
      <w:proofErr w:type="spellEnd"/>
      <w:r w:rsidR="0054162F">
        <w:t>, art. 1):</w:t>
      </w:r>
    </w:p>
    <w:p w:rsidR="0054162F" w:rsidRDefault="0054162F" w:rsidP="0054162F">
      <w:pPr>
        <w:pStyle w:val="Paragrafoelenco"/>
      </w:pPr>
    </w:p>
    <w:p w:rsidR="0054162F" w:rsidRDefault="0054162F" w:rsidP="0054162F">
      <w:pPr>
        <w:pStyle w:val="Paragrafoelenco"/>
      </w:pPr>
      <w:r>
        <w:t>- da 05.10.00 a 05.10.99;</w:t>
      </w:r>
    </w:p>
    <w:p w:rsidR="0054162F" w:rsidRDefault="0054162F" w:rsidP="0054162F">
      <w:pPr>
        <w:pStyle w:val="Paragrafoelenco"/>
      </w:pPr>
    </w:p>
    <w:p w:rsidR="0054162F" w:rsidRDefault="0054162F" w:rsidP="0054162F">
      <w:pPr>
        <w:pStyle w:val="Paragrafoelenco"/>
      </w:pPr>
      <w:r>
        <w:t>- da 06.10.00 a 06.10.99;</w:t>
      </w:r>
    </w:p>
    <w:p w:rsidR="0054162F" w:rsidRDefault="0054162F" w:rsidP="0054162F">
      <w:pPr>
        <w:pStyle w:val="Paragrafoelenco"/>
      </w:pPr>
    </w:p>
    <w:p w:rsidR="0054162F" w:rsidRDefault="0054162F" w:rsidP="0054162F">
      <w:pPr>
        <w:pStyle w:val="Paragrafoelenco"/>
      </w:pPr>
      <w:r>
        <w:t>- da 06.20.00 a 06.20.99;</w:t>
      </w:r>
    </w:p>
    <w:p w:rsidR="0054162F" w:rsidRDefault="0054162F" w:rsidP="0054162F">
      <w:pPr>
        <w:pStyle w:val="Paragrafoelenco"/>
      </w:pPr>
    </w:p>
    <w:p w:rsidR="0054162F" w:rsidRDefault="0054162F" w:rsidP="0054162F">
      <w:pPr>
        <w:pStyle w:val="Paragrafoelenco"/>
      </w:pPr>
      <w:r>
        <w:t>- da 07.10.00 a 07.10.99;</w:t>
      </w:r>
    </w:p>
    <w:p w:rsidR="0054162F" w:rsidRDefault="0054162F" w:rsidP="0054162F">
      <w:pPr>
        <w:pStyle w:val="Paragrafoelenco"/>
      </w:pPr>
    </w:p>
    <w:p w:rsidR="0054162F" w:rsidRDefault="0054162F" w:rsidP="0054162F">
      <w:pPr>
        <w:pStyle w:val="Paragrafoelenco"/>
      </w:pPr>
      <w:r>
        <w:t>- da 07.29.00 a 07.29.99;</w:t>
      </w:r>
    </w:p>
    <w:p w:rsidR="0054162F" w:rsidRDefault="0054162F" w:rsidP="0054162F">
      <w:pPr>
        <w:pStyle w:val="Paragrafoelenco"/>
      </w:pPr>
    </w:p>
    <w:p w:rsidR="0054162F" w:rsidRDefault="0054162F" w:rsidP="0054162F">
      <w:pPr>
        <w:pStyle w:val="Paragrafoelenco"/>
      </w:pPr>
      <w:r>
        <w:t>- da 08.11.00 a 08.11.99;</w:t>
      </w:r>
    </w:p>
    <w:p w:rsidR="0054162F" w:rsidRDefault="0054162F" w:rsidP="0054162F">
      <w:pPr>
        <w:pStyle w:val="Paragrafoelenco"/>
      </w:pPr>
    </w:p>
    <w:p w:rsidR="0054162F" w:rsidRDefault="0054162F" w:rsidP="0054162F">
      <w:pPr>
        <w:pStyle w:val="Paragrafoelenco"/>
      </w:pPr>
      <w:r>
        <w:t>- da 08.12.00 a 08.12.99;</w:t>
      </w:r>
    </w:p>
    <w:p w:rsidR="0054162F" w:rsidRDefault="0054162F" w:rsidP="0054162F">
      <w:pPr>
        <w:pStyle w:val="Paragrafoelenco"/>
      </w:pPr>
    </w:p>
    <w:p w:rsidR="0054162F" w:rsidRDefault="0054162F" w:rsidP="0054162F">
      <w:pPr>
        <w:pStyle w:val="Paragrafoelenco"/>
      </w:pPr>
      <w:r>
        <w:t>- da 08.91.00 a 08.91.99;</w:t>
      </w:r>
    </w:p>
    <w:p w:rsidR="0054162F" w:rsidRDefault="0054162F" w:rsidP="0054162F">
      <w:pPr>
        <w:pStyle w:val="Paragrafoelenco"/>
      </w:pPr>
    </w:p>
    <w:p w:rsidR="0054162F" w:rsidRDefault="0054162F" w:rsidP="0054162F">
      <w:pPr>
        <w:pStyle w:val="Paragrafoelenco"/>
      </w:pPr>
      <w:r>
        <w:t>- da 08.93.00 a 08.93.99;</w:t>
      </w:r>
    </w:p>
    <w:p w:rsidR="0054162F" w:rsidRDefault="0054162F" w:rsidP="0054162F">
      <w:pPr>
        <w:pStyle w:val="Paragrafoelenco"/>
      </w:pPr>
    </w:p>
    <w:p w:rsidR="007608B5" w:rsidRDefault="0054162F" w:rsidP="0054162F">
      <w:pPr>
        <w:pStyle w:val="Paragrafoelenco"/>
      </w:pPr>
      <w:r>
        <w:t>- da 08.99.00 a 08.99.99.</w:t>
      </w:r>
    </w:p>
    <w:p w:rsidR="00526653" w:rsidRDefault="00526653" w:rsidP="0054162F">
      <w:pPr>
        <w:jc w:val="both"/>
      </w:pPr>
    </w:p>
    <w:p w:rsidR="00526653" w:rsidRDefault="0054162F" w:rsidP="004B2B6B">
      <w:pPr>
        <w:jc w:val="both"/>
      </w:pPr>
      <w:r>
        <w:t xml:space="preserve">Le imprese in </w:t>
      </w:r>
      <w:r w:rsidR="004E10A5">
        <w:t>“</w:t>
      </w:r>
      <w:r>
        <w:t>stato di crisi</w:t>
      </w:r>
      <w:r w:rsidR="004E10A5">
        <w:t>”</w:t>
      </w:r>
      <w:r>
        <w:t>, per la dichiarazione, posso</w:t>
      </w:r>
      <w:r w:rsidR="004E10A5">
        <w:t>no</w:t>
      </w:r>
      <w:r>
        <w:t xml:space="preserve"> </w:t>
      </w:r>
      <w:r w:rsidR="007608B5">
        <w:t>riferirsi all’ultimo anno utile pr</w:t>
      </w:r>
      <w:r>
        <w:t xml:space="preserve">ima della formalizzazione dello stato di </w:t>
      </w:r>
      <w:r w:rsidR="007608B5">
        <w:t>crisi, quale dato più rappresentativo de</w:t>
      </w:r>
      <w:r>
        <w:t>l carattere dell’attività dell’</w:t>
      </w:r>
      <w:r w:rsidR="007608B5">
        <w:t>azienda.</w:t>
      </w:r>
    </w:p>
    <w:sectPr w:rsidR="005266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131D" w:rsidRDefault="00A8131D" w:rsidP="00084FB7">
      <w:pPr>
        <w:spacing w:after="0" w:line="240" w:lineRule="auto"/>
      </w:pPr>
      <w:r>
        <w:separator/>
      </w:r>
    </w:p>
  </w:endnote>
  <w:endnote w:type="continuationSeparator" w:id="0">
    <w:p w:rsidR="00A8131D" w:rsidRDefault="00A8131D" w:rsidP="00084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131D" w:rsidRDefault="00A8131D" w:rsidP="00084FB7">
      <w:pPr>
        <w:spacing w:after="0" w:line="240" w:lineRule="auto"/>
      </w:pPr>
      <w:r>
        <w:separator/>
      </w:r>
    </w:p>
  </w:footnote>
  <w:footnote w:type="continuationSeparator" w:id="0">
    <w:p w:rsidR="00A8131D" w:rsidRDefault="00A8131D" w:rsidP="00084F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05825"/>
    <w:multiLevelType w:val="hybridMultilevel"/>
    <w:tmpl w:val="CE52A742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A305B"/>
    <w:multiLevelType w:val="hybridMultilevel"/>
    <w:tmpl w:val="33C0D8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556487"/>
    <w:multiLevelType w:val="hybridMultilevel"/>
    <w:tmpl w:val="D84EB50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C26A3C"/>
    <w:multiLevelType w:val="hybridMultilevel"/>
    <w:tmpl w:val="87E0014A"/>
    <w:lvl w:ilvl="0" w:tplc="0410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444C595A"/>
    <w:multiLevelType w:val="hybridMultilevel"/>
    <w:tmpl w:val="1F9E62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20FC1"/>
    <w:multiLevelType w:val="multilevel"/>
    <w:tmpl w:val="22B25A0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2141B7A"/>
    <w:multiLevelType w:val="multilevel"/>
    <w:tmpl w:val="9286C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3C11FE"/>
    <w:multiLevelType w:val="hybridMultilevel"/>
    <w:tmpl w:val="E9D0500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582832"/>
    <w:multiLevelType w:val="hybridMultilevel"/>
    <w:tmpl w:val="65E8E5F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6B43E3"/>
    <w:multiLevelType w:val="hybridMultilevel"/>
    <w:tmpl w:val="1AD0230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7660A0"/>
    <w:multiLevelType w:val="hybridMultilevel"/>
    <w:tmpl w:val="4F9C69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F764E9"/>
    <w:multiLevelType w:val="hybridMultilevel"/>
    <w:tmpl w:val="F37C84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8A3BDB"/>
    <w:multiLevelType w:val="hybridMultilevel"/>
    <w:tmpl w:val="482A0026"/>
    <w:lvl w:ilvl="0" w:tplc="DE6EE0D8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3"/>
  </w:num>
  <w:num w:numId="5">
    <w:abstractNumId w:val="2"/>
  </w:num>
  <w:num w:numId="6">
    <w:abstractNumId w:val="4"/>
  </w:num>
  <w:num w:numId="7">
    <w:abstractNumId w:val="9"/>
  </w:num>
  <w:num w:numId="8">
    <w:abstractNumId w:val="12"/>
  </w:num>
  <w:num w:numId="9">
    <w:abstractNumId w:val="11"/>
  </w:num>
  <w:num w:numId="10">
    <w:abstractNumId w:val="0"/>
  </w:num>
  <w:num w:numId="11">
    <w:abstractNumId w:val="1"/>
  </w:num>
  <w:num w:numId="12">
    <w:abstractNumId w:val="1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trackRevision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17D"/>
    <w:rsid w:val="00023600"/>
    <w:rsid w:val="00037C0F"/>
    <w:rsid w:val="00055972"/>
    <w:rsid w:val="00066B27"/>
    <w:rsid w:val="00084FB7"/>
    <w:rsid w:val="000A50A1"/>
    <w:rsid w:val="000C0B87"/>
    <w:rsid w:val="0014036E"/>
    <w:rsid w:val="001927D2"/>
    <w:rsid w:val="001D35A5"/>
    <w:rsid w:val="001E406E"/>
    <w:rsid w:val="00207F52"/>
    <w:rsid w:val="002241A3"/>
    <w:rsid w:val="0027617D"/>
    <w:rsid w:val="00277B29"/>
    <w:rsid w:val="00280C79"/>
    <w:rsid w:val="002930AB"/>
    <w:rsid w:val="002D5608"/>
    <w:rsid w:val="002E520E"/>
    <w:rsid w:val="00305DA9"/>
    <w:rsid w:val="003208D4"/>
    <w:rsid w:val="00325327"/>
    <w:rsid w:val="00347950"/>
    <w:rsid w:val="00371B37"/>
    <w:rsid w:val="003A19D7"/>
    <w:rsid w:val="004379A8"/>
    <w:rsid w:val="00475A46"/>
    <w:rsid w:val="004A4EBE"/>
    <w:rsid w:val="004B2B6B"/>
    <w:rsid w:val="004B2BC1"/>
    <w:rsid w:val="004B413C"/>
    <w:rsid w:val="004E10A5"/>
    <w:rsid w:val="004E4779"/>
    <w:rsid w:val="004E57CA"/>
    <w:rsid w:val="005028F9"/>
    <w:rsid w:val="00506282"/>
    <w:rsid w:val="00526653"/>
    <w:rsid w:val="0054162F"/>
    <w:rsid w:val="00545A91"/>
    <w:rsid w:val="00553A80"/>
    <w:rsid w:val="005B4369"/>
    <w:rsid w:val="005C51BC"/>
    <w:rsid w:val="006977AE"/>
    <w:rsid w:val="00716739"/>
    <w:rsid w:val="007352BF"/>
    <w:rsid w:val="007425AF"/>
    <w:rsid w:val="00742ED5"/>
    <w:rsid w:val="007608B5"/>
    <w:rsid w:val="00791F9B"/>
    <w:rsid w:val="00832A8B"/>
    <w:rsid w:val="00890831"/>
    <w:rsid w:val="008A75D3"/>
    <w:rsid w:val="008E2571"/>
    <w:rsid w:val="0092092B"/>
    <w:rsid w:val="00927860"/>
    <w:rsid w:val="009C630C"/>
    <w:rsid w:val="009E342E"/>
    <w:rsid w:val="00A8131D"/>
    <w:rsid w:val="00A84417"/>
    <w:rsid w:val="00AB00D3"/>
    <w:rsid w:val="00AD1898"/>
    <w:rsid w:val="00AE565E"/>
    <w:rsid w:val="00B04C54"/>
    <w:rsid w:val="00B9488C"/>
    <w:rsid w:val="00BB3A1B"/>
    <w:rsid w:val="00BC1291"/>
    <w:rsid w:val="00BE2ABF"/>
    <w:rsid w:val="00C50276"/>
    <w:rsid w:val="00C649B6"/>
    <w:rsid w:val="00C74551"/>
    <w:rsid w:val="00CA7674"/>
    <w:rsid w:val="00CE401E"/>
    <w:rsid w:val="00CE7415"/>
    <w:rsid w:val="00D22228"/>
    <w:rsid w:val="00D2426B"/>
    <w:rsid w:val="00D24806"/>
    <w:rsid w:val="00D900DD"/>
    <w:rsid w:val="00D963EE"/>
    <w:rsid w:val="00DB4583"/>
    <w:rsid w:val="00DD36F6"/>
    <w:rsid w:val="00DF3C27"/>
    <w:rsid w:val="00DF6125"/>
    <w:rsid w:val="00E508D5"/>
    <w:rsid w:val="00E571CC"/>
    <w:rsid w:val="00E618C1"/>
    <w:rsid w:val="00EA7546"/>
    <w:rsid w:val="00EC6527"/>
    <w:rsid w:val="00F44547"/>
    <w:rsid w:val="00F6255A"/>
    <w:rsid w:val="00F82ACA"/>
    <w:rsid w:val="00F95FDF"/>
    <w:rsid w:val="00FC41F5"/>
    <w:rsid w:val="00FD6560"/>
    <w:rsid w:val="00FE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7617D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8441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257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84F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4FB7"/>
  </w:style>
  <w:style w:type="paragraph" w:styleId="Pidipagina">
    <w:name w:val="footer"/>
    <w:basedOn w:val="Normale"/>
    <w:link w:val="PidipaginaCarattere"/>
    <w:uiPriority w:val="99"/>
    <w:unhideWhenUsed/>
    <w:rsid w:val="00084F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4FB7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2665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26653"/>
    <w:rPr>
      <w:rFonts w:ascii="Consolas" w:hAnsi="Consolas" w:cs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7617D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8441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257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84F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4FB7"/>
  </w:style>
  <w:style w:type="paragraph" w:styleId="Pidipagina">
    <w:name w:val="footer"/>
    <w:basedOn w:val="Normale"/>
    <w:link w:val="PidipaginaCarattere"/>
    <w:uiPriority w:val="99"/>
    <w:unhideWhenUsed/>
    <w:rsid w:val="00084F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4FB7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2665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26653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7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0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9201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38266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5693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9877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7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CARLONI Sara CSEA (EXT)</dc:creator>
  <cp:lastModifiedBy>CARLONI Sara CSEA (EXT)</cp:lastModifiedBy>
  <cp:revision>2</cp:revision>
  <cp:lastPrinted>2018-09-28T07:30:00Z</cp:lastPrinted>
  <dcterms:created xsi:type="dcterms:W3CDTF">2018-09-28T13:31:00Z</dcterms:created>
  <dcterms:modified xsi:type="dcterms:W3CDTF">2018-09-28T13:31:00Z</dcterms:modified>
</cp:coreProperties>
</file>